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Feasibility Study: Implementing Niri-Style Infinite Scrolling on the Windows Desktop Window Manager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Evolution of Spatial Window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graphical user interface (GUI) has, for decades, relied on the metaphor of the "desktop"—a finite, static 2D plane upon which applications are stacked or tiled. This paradigm, while functional for basic tasks, has increasingly strained under the weight of modern multi-tasking workflows involving high-resolution ultrawide monitors and dozens of concurrent application windows. In the Linux ecosystem, a radical departure from this static model has emerged, popularized first by the </w:t>
      </w:r>
      <w:r w:rsidDel="00000000" w:rsidR="00000000" w:rsidRPr="00000000">
        <w:rPr>
          <w:rFonts w:ascii="Google Sans Text" w:cs="Google Sans Text" w:eastAsia="Google Sans Text" w:hAnsi="Google Sans Text"/>
          <w:b w:val="1"/>
          <w:bCs w:val="1"/>
          <w:color w:val="1f1f1f"/>
          <w:rtl w:val="0"/>
        </w:rPr>
        <w:t xml:space="preserve">PaperWM</w:t>
      </w:r>
      <w:r w:rsidDel="00000000" w:rsidR="00000000" w:rsidRPr="00000000">
        <w:rPr>
          <w:rFonts w:ascii="Google Sans Text" w:cs="Google Sans Text" w:eastAsia="Google Sans Text" w:hAnsi="Google Sans Text"/>
          <w:color w:val="1f1f1f"/>
          <w:rtl w:val="0"/>
        </w:rPr>
        <w:t xml:space="preserve"> extension for GNOME and subsequently refined into a standalone Wayland compositor known as </w:t>
      </w:r>
      <w:r w:rsidDel="00000000" w:rsidR="00000000" w:rsidRPr="00000000">
        <w:rPr>
          <w:rFonts w:ascii="Google Sans Text" w:cs="Google Sans Text" w:eastAsia="Google Sans Text" w:hAnsi="Google Sans Text"/>
          <w:b w:val="1"/>
          <w:bCs w:val="1"/>
          <w:color w:val="1f1f1f"/>
          <w:rtl w:val="0"/>
        </w:rPr>
        <w:t xml:space="preserve">Niri</w:t>
      </w:r>
      <w:r w:rsidDel="00000000" w:rsidR="00000000" w:rsidRPr="00000000">
        <w:rPr>
          <w:rFonts w:ascii="Google Sans Text" w:cs="Google Sans Text" w:eastAsia="Google Sans Text" w:hAnsi="Google Sans Text"/>
          <w:color w:val="1f1f1f"/>
          <w:rtl w:val="0"/>
        </w:rPr>
        <w:t xml:space="preserve">. This new paradigm, often termed "scrollable tiling" or "infinite tiling," reimagines the workspace not as a finite screen, but as an infinite horizontal ribbon or strip.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model, windows are arranged linearly along an infinite horizontal axis. The physical monitor acts merely as a viewport or camera that slides over this ribbon. When a new window opens, it does not compress existing windows to fit the screen (as in traditional tiling window managers like </w:t>
      </w:r>
      <w:r w:rsidDel="00000000" w:rsidR="00000000" w:rsidRPr="00000000">
        <w:rPr>
          <w:rFonts w:ascii="Google Sans Text" w:cs="Google Sans Text" w:eastAsia="Google Sans Text" w:hAnsi="Google Sans Text"/>
          <w:b w:val="1"/>
          <w:bCs w:val="1"/>
          <w:color w:val="1f1f1f"/>
          <w:rtl w:val="0"/>
        </w:rPr>
        <w:t xml:space="preserve">i3</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sway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bspwm</w:t>
      </w:r>
      <w:r w:rsidDel="00000000" w:rsidR="00000000" w:rsidRPr="00000000">
        <w:rPr>
          <w:rFonts w:ascii="Google Sans Text" w:cs="Google Sans Text" w:eastAsia="Google Sans Text" w:hAnsi="Google Sans Text"/>
          <w:color w:val="1f1f1f"/>
          <w:rtl w:val="0"/>
        </w:rPr>
        <w:t xml:space="preserve">); instead, it simply appends itself to the strip, extending the logical workspace.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approach decouples the logical arrangement of applications from the physical constraints of the display hardware, offering a profound ergonomic advantage: users maintain spatial memory of their applications (e.g., "browser is to the right of the terminal") without sacrificing content legibility to shrinking window sizes.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query addressed in this report concerns the translation of this specific user experience—the "Niri experience"—to the Microsoft Windows ecosystem. Windows users, particularly developers and power users utilizing ultrawide displays, face a stark lack of native support for this workflow.</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While tiling window managers for Windows exist, most notably </w:t>
      </w:r>
      <w:r w:rsidDel="00000000" w:rsidR="00000000" w:rsidRPr="00000000">
        <w:rPr>
          <w:rFonts w:ascii="Google Sans Text" w:cs="Google Sans Text" w:eastAsia="Google Sans Text" w:hAnsi="Google Sans Text"/>
          <w:b w:val="1"/>
          <w:bCs w:val="1"/>
          <w:color w:val="1f1f1f"/>
          <w:rtl w:val="0"/>
        </w:rPr>
        <w:t xml:space="preserve">Komorebi</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GlazeWM</w:t>
      </w:r>
      <w:r w:rsidDel="00000000" w:rsidR="00000000" w:rsidRPr="00000000">
        <w:rPr>
          <w:rFonts w:ascii="Google Sans Text" w:cs="Google Sans Text" w:eastAsia="Google Sans Text" w:hAnsi="Google Sans Text"/>
          <w:color w:val="1f1f1f"/>
          <w:rtl w:val="0"/>
        </w:rPr>
        <w:t xml:space="preserve">, they traditionally adhere to the static Binary Space Partitioning (BSP) or stack-based layouts.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analysis of the feasibility of introducing Niri-like infinite scrolling to Windows. It specifically evaluates two divergent engineering pathways: </w:t>
      </w:r>
      <w:r w:rsidDel="00000000" w:rsidR="00000000" w:rsidRPr="00000000">
        <w:rPr>
          <w:rFonts w:ascii="Google Sans Text" w:cs="Google Sans Text" w:eastAsia="Google Sans Text" w:hAnsi="Google Sans Text"/>
          <w:b w:val="1"/>
          <w:bCs w:val="1"/>
          <w:color w:val="1f1f1f"/>
          <w:rtl w:val="0"/>
        </w:rPr>
        <w:t xml:space="preserve">forking the existing Komorebi window manager</w:t>
      </w:r>
      <w:r w:rsidDel="00000000" w:rsidR="00000000" w:rsidRPr="00000000">
        <w:rPr>
          <w:rFonts w:ascii="Google Sans Text" w:cs="Google Sans Text" w:eastAsia="Google Sans Text" w:hAnsi="Google Sans Text"/>
          <w:color w:val="1f1f1f"/>
          <w:rtl w:val="0"/>
        </w:rPr>
        <w:t xml:space="preserve"> to support infinite scrolling mechanics versus </w:t>
      </w:r>
      <w:r w:rsidDel="00000000" w:rsidR="00000000" w:rsidRPr="00000000">
        <w:rPr>
          <w:rFonts w:ascii="Google Sans Text" w:cs="Google Sans Text" w:eastAsia="Google Sans Text" w:hAnsi="Google Sans Text"/>
          <w:b w:val="1"/>
          <w:bCs w:val="1"/>
          <w:color w:val="1f1f1f"/>
          <w:rtl w:val="0"/>
        </w:rPr>
        <w:t xml:space="preserve">porting the Niri codebase</w:t>
      </w:r>
      <w:r w:rsidDel="00000000" w:rsidR="00000000" w:rsidRPr="00000000">
        <w:rPr>
          <w:rFonts w:ascii="Google Sans Text" w:cs="Google Sans Text" w:eastAsia="Google Sans Text" w:hAnsi="Google Sans Text"/>
          <w:color w:val="1f1f1f"/>
          <w:rtl w:val="0"/>
        </w:rPr>
        <w:t xml:space="preserve"> directly to the Windows platform. This analysis is grounded in a deep examination of the Windows Desktop Window Manager (DWM) architecture, the Win32 API constraints regarding off-screen rendering, and the internal Rust architectures of both Niri and Komorebi.</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Windows Desktop Window Manager (DWM)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assess the feasibility of either porting Niri or modifying Komorebi, one must first establish a rigorous understanding of the operating environment: the Windows Desktop Window Manager (DWM). Unlike the Linux ecosystem, where the display server (Wayland) and the window manager (compositor) are often unified and replaceable, Windows enforces a rigid separation where the DWM is the exclusive compositor. Any third-party window manager on Windows effectively operates as a "puppet master," manipulating window handles (HWNDs) from the outside, rather than controlling the rendering pipeline itself.</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Historical Context and Architectural Constraints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Introduced in Windows Vista, the DWM represented a fundamental shift from the legacy Stacking Window Manager model of Windows XP. In the XP era, applications painted directly to the video card's front buffer. If a window was "hung" or unresponsive, its visual representation would degrade (e.g., the "trail of windows" effect).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DWM introduced a compositing surface where every application draws to an off-screen buffer (surface), and the DWM aggregates these buffers into a final frame to be sent to the GPU.</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Niri-like implementation, this architecture presents a critical "impedance mismatch." Niri, as a Wayland compositor, owns the rendering loop. To "scroll" the infinite strip, Niri simply translates the coordinates of the texture composition. It is a graphical operation, inherently smooth and tear-free. On Windows, however, a window manager like Komorebi cannot instruct the DWM to "render this window texture at coordinate </w:t>
      </w:r>
      <w:r w:rsidDel="00000000" w:rsidR="00000000" w:rsidRPr="00000000">
        <w:rPr>
          <w:rFonts w:ascii="Google Sans Text" w:cs="Google Sans Text" w:eastAsia="Google Sans Text" w:hAnsi="Google Sans Text"/>
          <w:color w:val="1f1f1f"/>
        </w:rPr>
        <w:drawing>
          <wp:inline distB="19050" distT="19050" distL="19050" distR="19050">
            <wp:extent cx="576977" cy="235346"/>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6977" cy="2353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Instead, it must use the Win32 API SetWindowPos to instruct the Operating System to move the window's logical position. The OS then processes this request, sends a WM_WINDOWPOSCHANGING message to the application, waits for the application to respond (potentially), and then the DWM composites the window at the new location.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indirect control mechanism introduces significant latency and computational overhead. Achieving the 1:1 fluid tracking of a touchpad gesture—a hallmark of Niri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—is exceptionally difficult on Windows because the "move" operation is not a lightweight texture translation but a heavyweight OS window state change.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Virtual Screen Coordinate System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primary feasibility question is whether Windows supports the concept of an "infinite" workspace. Windows combines all connected physical monitors into a single logical coordinate system known as the </w:t>
      </w:r>
      <w:r w:rsidDel="00000000" w:rsidR="00000000" w:rsidRPr="00000000">
        <w:rPr>
          <w:rFonts w:ascii="Google Sans Text" w:cs="Google Sans Text" w:eastAsia="Google Sans Text" w:hAnsi="Google Sans Text"/>
          <w:b w:val="1"/>
          <w:bCs w:val="1"/>
          <w:color w:val="1f1f1f"/>
          <w:rtl w:val="0"/>
        </w:rPr>
        <w:t xml:space="preserve">Virtual Screen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primary monitor typically originates at </w:t>
      </w:r>
      <w:r w:rsidDel="00000000" w:rsidR="00000000" w:rsidRPr="00000000">
        <w:rPr>
          <w:rFonts w:ascii="Google Sans Text" w:cs="Google Sans Text" w:eastAsia="Google Sans Text" w:hAnsi="Google Sans Text"/>
          <w:color w:val="1f1f1f"/>
        </w:rPr>
        <w:drawing>
          <wp:inline distB="19050" distT="19050" distL="19050" distR="19050">
            <wp:extent cx="410170" cy="216694"/>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10170" cy="2166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with secondary monitors extending into positive or negative coordinates depending on their arrangement.</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Coordinate Limits and Overflow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Win32 API uses 32-bit signed integers for coordinates, theoretically allowing values between </w:t>
      </w:r>
      <w:r w:rsidDel="00000000" w:rsidR="00000000" w:rsidRPr="00000000">
        <w:rPr>
          <w:rFonts w:ascii="Google Sans Text" w:cs="Google Sans Text" w:eastAsia="Google Sans Text" w:hAnsi="Google Sans Text"/>
          <w:color w:val="1f1f1f"/>
        </w:rPr>
        <w:drawing>
          <wp:inline distB="19050" distT="19050" distL="19050" distR="19050">
            <wp:extent cx="1311955" cy="213574"/>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311955" cy="2135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1311955" cy="213574"/>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311955" cy="2135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practice, however, the "interactive" desktop coordinate space is far more constrained. Historical limitations in the Graphics Device Interface (GDI) often limited coordinates to 16-bit values (</w:t>
      </w:r>
      <w:r w:rsidDel="00000000" w:rsidR="00000000" w:rsidRPr="00000000">
        <w:rPr>
          <w:rFonts w:ascii="Google Sans Text" w:cs="Google Sans Text" w:eastAsia="Google Sans Text" w:hAnsi="Google Sans Text"/>
          <w:color w:val="1f1f1f"/>
        </w:rPr>
        <w:drawing>
          <wp:inline distB="19050" distT="19050" distL="19050" distR="19050">
            <wp:extent cx="686633" cy="213619"/>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86633" cy="2136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While modern Windows 10/11 DWM handles larger coordinates better, "ghosting" or rendering bugs can occur when windows are pushed extremely far off-screen.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infinite scrolling implementation, this means a "true" infinite strip is technically risky. A window manager must likely implement a "circular buffer" or "coordinate renormalization" strategy. As the user scrolls right, effectively increasing the </w:t>
      </w:r>
      <w:r w:rsidDel="00000000" w:rsidR="00000000" w:rsidRPr="00000000">
        <w:rPr>
          <w:rFonts w:ascii="Google Sans Text" w:cs="Google Sans Text" w:eastAsia="Google Sans Text" w:hAnsi="Google Sans Text"/>
          <w:color w:val="1f1f1f"/>
        </w:rPr>
        <w:drawing>
          <wp:inline distB="19050" distT="19050" distL="19050" distR="19050">
            <wp:extent cx="167164" cy="235549"/>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7164" cy="2355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coordinate to </w:t>
      </w:r>
      <w:r w:rsidDel="00000000" w:rsidR="00000000" w:rsidRPr="00000000">
        <w:rPr>
          <w:rFonts w:ascii="Google Sans Text" w:cs="Google Sans Text" w:eastAsia="Google Sans Text" w:hAnsi="Google Sans Text"/>
          <w:color w:val="1f1f1f"/>
        </w:rPr>
        <w:drawing>
          <wp:inline distB="19050" distT="19050" distL="19050" distR="19050">
            <wp:extent cx="543163" cy="214205"/>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43163" cy="21420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color w:val="1f1f1f"/>
        </w:rPr>
        <w:drawing>
          <wp:inline distB="19050" distT="19050" distL="19050" distR="19050">
            <wp:extent cx="635437" cy="214364"/>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35437" cy="2143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manager might eventually need to shift the entire coordinate system back to zero to avoid hitting legacy overflow boundaries or precision errors in floating-point calculations used for animations.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Off-Screen Rendering and Occlusion Culling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significant barriers to porting the Niri experience is the behavior of the DWM regarding off-screen windows. In Niri, a window that is effectively "off-screen" (outside the viewport) is simply not composited, but its surface remains active in memory.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 Windows, the DWM employs aggressive </w:t>
      </w:r>
      <w:r w:rsidDel="00000000" w:rsidR="00000000" w:rsidRPr="00000000">
        <w:rPr>
          <w:rFonts w:ascii="Google Sans Text" w:cs="Google Sans Text" w:eastAsia="Google Sans Text" w:hAnsi="Google Sans Text"/>
          <w:b w:val="1"/>
          <w:bCs w:val="1"/>
          <w:color w:val="1f1f1f"/>
          <w:rtl w:val="0"/>
        </w:rPr>
        <w:t xml:space="preserve">Occlusion Culling</w:t>
      </w:r>
      <w:r w:rsidDel="00000000" w:rsidR="00000000" w:rsidRPr="00000000">
        <w:rPr>
          <w:rFonts w:ascii="Google Sans Text" w:cs="Google Sans Text" w:eastAsia="Google Sans Text" w:hAnsi="Google Sans Text"/>
          <w:color w:val="1f1f1f"/>
          <w:rtl w:val="0"/>
        </w:rPr>
        <w:t xml:space="preserve"> to optimize resource usage. If a window is fully obscured by another window or moved completely outside the bounds of the virtual screen, the DWM may effectively "sleep" the rendering of that window.</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"Black Rectangle" Phenomenon:</w:t>
      </w:r>
      <w:r w:rsidDel="00000000" w:rsidR="00000000" w:rsidRPr="00000000">
        <w:rPr>
          <w:rFonts w:ascii="Google Sans Text" w:cs="Google Sans Text" w:eastAsia="Google Sans Text" w:hAnsi="Google Sans Text"/>
          <w:color w:val="1f1f1f"/>
          <w:rtl w:val="0"/>
        </w:rPr>
        <w:t xml:space="preserve"> If a user rapidly scrolls the infinite strip, bringing an off-screen window into the viewport, there is a non-zero probability that the window will appear as a black rectangle or display stale (outdated) content for several frames until the DWM prioritizes its repainting.</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 Priority Degradation:</w:t>
      </w:r>
      <w:r w:rsidDel="00000000" w:rsidR="00000000" w:rsidRPr="00000000">
        <w:rPr>
          <w:rFonts w:ascii="Google Sans Text" w:cs="Google Sans Text" w:eastAsia="Google Sans Text" w:hAnsi="Google Sans Text"/>
          <w:color w:val="1f1f1f"/>
          <w:rtl w:val="0"/>
        </w:rPr>
        <w:t xml:space="preserve"> Windows considers off-screen applications as background tasks. The OS scheduler may reduce the CPU priority of these processes to save power, leading to sluggish response times when they are suddenly scrolled back into view.</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behavior necessitates a complex workaround in any Windows implementation: the window manager cannot simply move windows to </w:t>
      </w:r>
      <w:r w:rsidDel="00000000" w:rsidR="00000000" w:rsidRPr="00000000">
        <w:rPr>
          <w:rFonts w:ascii="Google Sans Text" w:cs="Google Sans Text" w:eastAsia="Google Sans Text" w:hAnsi="Google Sans Text"/>
          <w:color w:val="1f1f1f"/>
        </w:rPr>
        <w:drawing>
          <wp:inline distB="19050" distT="19050" distL="19050" distR="19050">
            <wp:extent cx="874038" cy="23561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874038" cy="23561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 must likely employ a technique such as keeping a 1-pixel sliver of the window visible on the edge of the virtual screen or utilizing the </w:t>
      </w:r>
      <w:r w:rsidDel="00000000" w:rsidR="00000000" w:rsidRPr="00000000">
        <w:rPr>
          <w:rFonts w:ascii="Google Sans Text" w:cs="Google Sans Text" w:eastAsia="Google Sans Text" w:hAnsi="Google Sans Text"/>
          <w:b w:val="1"/>
          <w:bCs w:val="1"/>
          <w:color w:val="1f1f1f"/>
          <w:rtl w:val="0"/>
        </w:rPr>
        <w:t xml:space="preserve">Cloaking</w:t>
      </w:r>
      <w:r w:rsidDel="00000000" w:rsidR="00000000" w:rsidRPr="00000000">
        <w:rPr>
          <w:rFonts w:ascii="Google Sans Text" w:cs="Google Sans Text" w:eastAsia="Google Sans Text" w:hAnsi="Google Sans Text"/>
          <w:color w:val="1f1f1f"/>
          <w:rtl w:val="0"/>
        </w:rPr>
        <w:t xml:space="preserve"> API (DwmSetWindowAttribute with DWMWA_CLOAK) to hide the window while signaling to the OS that it should remain active.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API Capabilities: SetWindowPos vs. Visuals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tool for any Windows window manager is SetWindowPos. However, this API is synchronous and heavyweight.</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BeginDeferWindowPos / EndDeferWindowPos:</w:t>
      </w:r>
      <w:r w:rsidDel="00000000" w:rsidR="00000000" w:rsidRPr="00000000">
        <w:rPr>
          <w:rFonts w:ascii="Google Sans Text" w:cs="Google Sans Text" w:eastAsia="Google Sans Text" w:hAnsi="Google Sans Text"/>
          <w:color w:val="1f1f1f"/>
          <w:rtl w:val="0"/>
        </w:rPr>
        <w:t xml:space="preserve"> To minimize the "tearing" effect where windows move sequentially rather than simultaneously, Windows provides the DeferWindowPos structure. This allows the window manager to batch multiple move commands into a single OS call.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is absolutely critical for implementing the scrolling mechanism; without it, scrolling a strip of 5 windows would result in a visual cascade of movement rather than a unified slide.</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DwmSetWindowAttribute:</w:t>
      </w:r>
      <w:r w:rsidDel="00000000" w:rsidR="00000000" w:rsidRPr="00000000">
        <w:rPr>
          <w:rFonts w:ascii="Google Sans Text" w:cs="Google Sans Text" w:eastAsia="Google Sans Text" w:hAnsi="Google Sans Text"/>
          <w:color w:val="1f1f1f"/>
          <w:rtl w:val="0"/>
        </w:rPr>
        <w:t xml:space="preserve"> This API allows for modifying the window's integration with DWM, including rounded corners (DWMWA_WINDOW_CORNER_PREFERENCE) and border colors. However, these are static attributes. Unlike Niri, which can apply dynamic shaders to windows during the scroll animation (e.g., blurring or bending), the Windows DWM provides no public API for injecting custom shaders into the composition pass.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Niri Architecture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evaluate the feasibility of a port, we must deconstruct Niri not just as software, but as a system of dependencies. Niri is built in Rust, leveraging the safety and concurrency features of the language, but its architectural dependencies are inextricably linked to the Linux graphics stack.</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Wayland Compositor Model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Niri is built upon the </w:t>
      </w:r>
      <w:r w:rsidDel="00000000" w:rsidR="00000000" w:rsidRPr="00000000">
        <w:rPr>
          <w:rFonts w:ascii="Google Sans Text" w:cs="Google Sans Text" w:eastAsia="Google Sans Text" w:hAnsi="Google Sans Text"/>
          <w:b w:val="1"/>
          <w:bCs w:val="1"/>
          <w:color w:val="1f1f1f"/>
          <w:rtl w:val="0"/>
        </w:rPr>
        <w:t xml:space="preserve">Smithay</w:t>
      </w:r>
      <w:r w:rsidDel="00000000" w:rsidR="00000000" w:rsidRPr="00000000">
        <w:rPr>
          <w:rFonts w:ascii="Google Sans Text" w:cs="Google Sans Text" w:eastAsia="Google Sans Text" w:hAnsi="Google Sans Text"/>
          <w:color w:val="1f1f1f"/>
          <w:rtl w:val="0"/>
        </w:rPr>
        <w:t xml:space="preserve"> library, a Rust building block for Wayland compositors.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dependency stack is the primary barrier to a Windows port.</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Handling:</w:t>
      </w:r>
      <w:r w:rsidDel="00000000" w:rsidR="00000000" w:rsidRPr="00000000">
        <w:rPr>
          <w:rFonts w:ascii="Google Sans Text" w:cs="Google Sans Text" w:eastAsia="Google Sans Text" w:hAnsi="Google Sans Text"/>
          <w:color w:val="1f1f1f"/>
          <w:rtl w:val="0"/>
        </w:rPr>
        <w:t xml:space="preserve"> Niri utilizes libinput to handle raw hardware events from mice, keyboards, and touchpads. This library provides the high-fidelity gesture data (e.g., 1:1 touchpad tracking) that makes Niri's scrolling feel physical and responsive. Windows does not use libinput; it uses the Raw Input API and WM_INPUT messages, which have entirely different data structures and behaviors.</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 Backend:</w:t>
      </w:r>
      <w:r w:rsidDel="00000000" w:rsidR="00000000" w:rsidRPr="00000000">
        <w:rPr>
          <w:rFonts w:ascii="Google Sans Text" w:cs="Google Sans Text" w:eastAsia="Google Sans Text" w:hAnsi="Google Sans Text"/>
          <w:color w:val="1f1f1f"/>
          <w:rtl w:val="0"/>
        </w:rPr>
        <w:t xml:space="preserve"> Niri uses wgpu (WebGPU for Rust) or direct OpenGL calls to render the scene graph to a DRM/KMS (Direct Rendering Manager / Kernel Mode Setting) surface. It owns the "scanout" buffer. On Windows, the "scanout" is owned exclusively by dwm.exe. There is no mechanism for a user-space application to take over the scanout buffer without writing a custom kernel-level display driver (comparable to IddSampleDriver).</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Infinite Strip Layout Engine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backend incompatibilities, Niri's </w:t>
      </w: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is a significant asset. The core innovation of Niri is its </w:t>
      </w:r>
      <w:r w:rsidDel="00000000" w:rsidR="00000000" w:rsidRPr="00000000">
        <w:rPr>
          <w:rFonts w:ascii="Google Sans Text" w:cs="Google Sans Text" w:eastAsia="Google Sans Text" w:hAnsi="Google Sans Text"/>
          <w:b w:val="1"/>
          <w:bCs w:val="1"/>
          <w:color w:val="1f1f1f"/>
          <w:rtl w:val="0"/>
        </w:rPr>
        <w:t xml:space="preserve">Layout Engine</w:t>
      </w:r>
      <w:r w:rsidDel="00000000" w:rsidR="00000000" w:rsidRPr="00000000">
        <w:rPr>
          <w:rFonts w:ascii="Google Sans Text" w:cs="Google Sans Text" w:eastAsia="Google Sans Text" w:hAnsi="Google Sans Text"/>
          <w:color w:val="1f1f1f"/>
          <w:rtl w:val="0"/>
        </w:rPr>
        <w:t xml:space="preserve">—the algorithmic module that determines </w:t>
      </w:r>
      <w:r w:rsidDel="00000000" w:rsidR="00000000" w:rsidRPr="00000000">
        <w:rPr>
          <w:rFonts w:ascii="Google Sans Text" w:cs="Google Sans Text" w:eastAsia="Google Sans Text" w:hAnsi="Google Sans Text"/>
          <w:i w:val="1"/>
          <w:iCs w:val="1"/>
          <w:color w:val="1f1f1f"/>
          <w:rtl w:val="0"/>
        </w:rPr>
        <w:t xml:space="preserve">where</w:t>
      </w:r>
      <w:r w:rsidDel="00000000" w:rsidR="00000000" w:rsidRPr="00000000">
        <w:rPr>
          <w:rFonts w:ascii="Google Sans Text" w:cs="Google Sans Text" w:eastAsia="Google Sans Text" w:hAnsi="Google Sans Text"/>
          <w:color w:val="1f1f1f"/>
          <w:rtl w:val="0"/>
        </w:rPr>
        <w:t xml:space="preserve"> windows should be placed given a set of constraints (window count, window sizes, viewport position).</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Decoupled Logic:</w:t>
      </w:r>
      <w:r w:rsidDel="00000000" w:rsidR="00000000" w:rsidRPr="00000000">
        <w:rPr>
          <w:rFonts w:ascii="Google Sans Text" w:cs="Google Sans Text" w:eastAsia="Google Sans Text" w:hAnsi="Google Sans Text"/>
          <w:color w:val="1f1f1f"/>
          <w:rtl w:val="0"/>
        </w:rPr>
        <w:t xml:space="preserve"> Snippets indicate that Niri's layout logic is separated from its rendering loop.</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Concepts like "center focused column," "fractional scaling rounding," and "dynamic gap calculation" are mathematical operations implemented in Rust structs.</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Coordinate Management:</w:t>
      </w:r>
      <w:r w:rsidDel="00000000" w:rsidR="00000000" w:rsidRPr="00000000">
        <w:rPr>
          <w:rFonts w:ascii="Google Sans Text" w:cs="Google Sans Text" w:eastAsia="Google Sans Text" w:hAnsi="Google Sans Text"/>
          <w:color w:val="1f1f1f"/>
          <w:rtl w:val="0"/>
        </w:rPr>
        <w:t xml:space="preserve"> Niri maintains a logical coordinate system that is independent of the physical pixel grid until the final composition step. This allows it to handle fractional scaling (e.g., 150% scale) by performing layout calculations in floating-point logical pixels and only rounding to integers at the render stage.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separation of concerns suggests that while the </w:t>
      </w: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Niri cannot run on Windows, its </w:t>
      </w:r>
      <w:r w:rsidDel="00000000" w:rsidR="00000000" w:rsidRPr="00000000">
        <w:rPr>
          <w:rFonts w:ascii="Google Sans Text" w:cs="Google Sans Text" w:eastAsia="Google Sans Text" w:hAnsi="Google Sans Text"/>
          <w:i w:val="1"/>
          <w:iCs w:val="1"/>
          <w:color w:val="1f1f1f"/>
          <w:rtl w:val="0"/>
        </w:rPr>
        <w:t xml:space="preserve">brain</w:t>
      </w:r>
      <w:r w:rsidDel="00000000" w:rsidR="00000000" w:rsidRPr="00000000">
        <w:rPr>
          <w:rFonts w:ascii="Google Sans Text" w:cs="Google Sans Text" w:eastAsia="Google Sans Text" w:hAnsi="Google Sans Text"/>
          <w:color w:val="1f1f1f"/>
          <w:rtl w:val="0"/>
        </w:rPr>
        <w:t xml:space="preserve">—the layout algorithm—is theoretically portable. A Windows implementation could import Niri's layout crate (or a fork of it) to calculate the target rectangles for windows, while using a different backend (Win32) to actually apply those rectangles.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State Management and Persistence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Niri treats workspaces as dynamic entities. Unlike static TWMs where workspaces are often pre-defined buckets, Niri's workspaces are created and destroyed dynamically as windows are added or removed.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persists the "view position" of each workspace independently. This state management logic is also platform-agnostic Rust code, managing vectors of Window structs. This creates a strong case for code reuse if the platform-specific Window handle can be abstracted.</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Komorebi Architecture Analysis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Komorebi</w:t>
      </w:r>
      <w:r w:rsidDel="00000000" w:rsidR="00000000" w:rsidRPr="00000000">
        <w:rPr>
          <w:rFonts w:ascii="Google Sans Text" w:cs="Google Sans Text" w:eastAsia="Google Sans Text" w:hAnsi="Google Sans Text"/>
          <w:color w:val="1f1f1f"/>
          <w:rtl w:val="0"/>
        </w:rPr>
        <w:t xml:space="preserve"> represents the state-of-the-art for tiling window management on Windows. Also written in Rust, it is designed specifically to navigate the constraints of the Win32 API. Analyzing its architecture reveals both the foundation it offers for an infinite scrolling fork and the limitations of its current implementation.</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Core Architecture: komorebi-core vs. komorebi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Komorebi's codebase is bifurcated into two primary crates:</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komorebi-core:</w:t>
      </w:r>
      <w:r w:rsidDel="00000000" w:rsidR="00000000" w:rsidRPr="00000000">
        <w:rPr>
          <w:rFonts w:ascii="Google Sans Text" w:cs="Google Sans Text" w:eastAsia="Google Sans Text" w:hAnsi="Google Sans Text"/>
          <w:color w:val="1f1f1f"/>
          <w:rtl w:val="0"/>
        </w:rPr>
        <w:t xml:space="preserve"> This crate contains the platform-agnostic logic. It defines data structures like WindowManager, Monitor, Workspace, and Container.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It handles the layout algorithms (BSP, Stack, Grid). Crucially, this is where the layout math resides.</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komorebi (Binary):</w:t>
      </w:r>
      <w:r w:rsidDel="00000000" w:rsidR="00000000" w:rsidRPr="00000000">
        <w:rPr>
          <w:rFonts w:ascii="Google Sans Text" w:cs="Google Sans Text" w:eastAsia="Google Sans Text" w:hAnsi="Google Sans Text"/>
          <w:color w:val="1f1f1f"/>
          <w:rtl w:val="0"/>
        </w:rPr>
        <w:t xml:space="preserve"> This crate handles the Win32 specifics. It manages the event loop, hooks into Windows events (via SetWindowsHookEx or WinEventHook), and executes the SetWindowPos calls mandated by the core logic.</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separation mimics the architecture required to port Niri's logic: komorebi-core effectively acts as the "Layout Engine" for the Windows implementation.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Existing Scrolling Layout Implementation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research snippets confirm that Komorebi </w:t>
      </w:r>
      <w:r w:rsidDel="00000000" w:rsidR="00000000" w:rsidRPr="00000000">
        <w:rPr>
          <w:rFonts w:ascii="Google Sans Text" w:cs="Google Sans Text" w:eastAsia="Google Sans Text" w:hAnsi="Google Sans Text"/>
          <w:i w:val="1"/>
          <w:iCs w:val="1"/>
          <w:color w:val="1f1f1f"/>
          <w:rtl w:val="0"/>
        </w:rPr>
        <w:t xml:space="preserve">already</w:t>
      </w:r>
      <w:r w:rsidDel="00000000" w:rsidR="00000000" w:rsidRPr="00000000">
        <w:rPr>
          <w:rFonts w:ascii="Google Sans Text" w:cs="Google Sans Text" w:eastAsia="Google Sans Text" w:hAnsi="Google Sans Text"/>
          <w:color w:val="1f1f1f"/>
          <w:rtl w:val="0"/>
        </w:rPr>
        <w:t xml:space="preserve"> possesses a layout variant explicitly named Scrolling.</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current implementation appears to be a basic "multi-column" view. The user specifies a scrolling-layout-columns count (e.g., 2), and Komorebi renders 2 columns on screen.</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Limitations:</w:t>
      </w:r>
    </w:p>
    <w:p w:rsidR="00000000" w:rsidDel="00000000" w:rsidP="00000000" w:rsidRDefault="00000000" w:rsidRPr="00000000" w14:paraId="0000003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Fixed Widths:</w:t>
      </w:r>
      <w:r w:rsidDel="00000000" w:rsidR="00000000" w:rsidRPr="00000000">
        <w:rPr>
          <w:rFonts w:ascii="Google Sans Text" w:cs="Google Sans Text" w:eastAsia="Google Sans Text" w:hAnsi="Google Sans Text"/>
          <w:color w:val="1f1f1f"/>
          <w:rtl w:val="0"/>
        </w:rPr>
        <w:t xml:space="preserve"> Unlike Niri, which allows dynamic resizing of individual columns in the strip, Komorebi's current scrolling layout appears to force uniform widths or simple splitting.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Focus Bugs:</w:t>
      </w:r>
      <w:r w:rsidDel="00000000" w:rsidR="00000000" w:rsidRPr="00000000">
        <w:rPr>
          <w:rFonts w:ascii="Google Sans Text" w:cs="Google Sans Text" w:eastAsia="Google Sans Text" w:hAnsi="Google Sans Text"/>
          <w:color w:val="1f1f1f"/>
          <w:rtl w:val="0"/>
        </w:rPr>
        <w:t xml:space="preserve"> Snippet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highlights a critical bug: when changing focus in a single-column scrolling layout, the "view" does not scroll to the new window automatically if transparency is enabled. This indicates that the "camera follow" logic is brittle or improperly synchronized with the visual state.</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No "Infinite" State:</w:t>
      </w:r>
      <w:r w:rsidDel="00000000" w:rsidR="00000000" w:rsidRPr="00000000">
        <w:rPr>
          <w:rFonts w:ascii="Google Sans Text" w:cs="Google Sans Text" w:eastAsia="Google Sans Text" w:hAnsi="Google Sans Text"/>
          <w:color w:val="1f1f1f"/>
          <w:rtl w:val="0"/>
        </w:rPr>
        <w:t xml:space="preserve"> The current implementation likely does not maintain a virtual coordinate system extending far beyond the monitor. It likely re-shuffles windows into the visible slots rather than simulating a camera panning over a static strip. This results in a "jumping" effect rather than a "scrolling" effect.</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Input Handling and Integration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Komorebi relies on </w:t>
      </w:r>
      <w:r w:rsidDel="00000000" w:rsidR="00000000" w:rsidRPr="00000000">
        <w:rPr>
          <w:rFonts w:ascii="Google Sans Text" w:cs="Google Sans Text" w:eastAsia="Google Sans Text" w:hAnsi="Google Sans Text"/>
          <w:b w:val="1"/>
          <w:bCs w:val="1"/>
          <w:color w:val="1f1f1f"/>
          <w:rtl w:val="0"/>
        </w:rPr>
        <w:t xml:space="preserve">whkd</w:t>
      </w:r>
      <w:r w:rsidDel="00000000" w:rsidR="00000000" w:rsidRPr="00000000">
        <w:rPr>
          <w:rFonts w:ascii="Google Sans Text" w:cs="Google Sans Text" w:eastAsia="Google Sans Text" w:hAnsi="Google Sans Text"/>
          <w:color w:val="1f1f1f"/>
          <w:rtl w:val="0"/>
        </w:rPr>
        <w:t xml:space="preserve"> (Windows Hotkey Daemon) or </w:t>
      </w:r>
      <w:r w:rsidDel="00000000" w:rsidR="00000000" w:rsidRPr="00000000">
        <w:rPr>
          <w:rFonts w:ascii="Google Sans Text" w:cs="Google Sans Text" w:eastAsia="Google Sans Text" w:hAnsi="Google Sans Text"/>
          <w:b w:val="1"/>
          <w:bCs w:val="1"/>
          <w:color w:val="1f1f1f"/>
          <w:rtl w:val="0"/>
        </w:rPr>
        <w:t xml:space="preserve">AutoHotKey</w:t>
      </w:r>
      <w:r w:rsidDel="00000000" w:rsidR="00000000" w:rsidRPr="00000000">
        <w:rPr>
          <w:rFonts w:ascii="Google Sans Text" w:cs="Google Sans Text" w:eastAsia="Google Sans Text" w:hAnsi="Google Sans Text"/>
          <w:color w:val="1f1f1f"/>
          <w:rtl w:val="0"/>
        </w:rPr>
        <w:t xml:space="preserve"> for input management.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It does not natively handle raw mouse or touchpad gestures for navigation. This is a significant deviation from Niri. In Niri, a 3-finger swipe is processed internally to adjust the viewport offset. In Komorebi, a swipe must be translated by an external tool into a CLI command (e.g., komorebic focus left), which creates discrete, stepped movement rather than analog fluid scrolling.</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Feasibility Study 1: Direct Porting of Niri</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option of "Porting Niri" implies taking the existing YaLTeR/niri repository and modifying it to compile and run on Windows. The analysis below breaks down why this is structurally infeasible as a direct port.</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Dependency Chain Failure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Rust project is defined by its Cargo.toml. Niri's dependency tree is rooted in Linux-specific technologies:</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smithay:</w:t>
      </w:r>
      <w:r w:rsidDel="00000000" w:rsidR="00000000" w:rsidRPr="00000000">
        <w:rPr>
          <w:rFonts w:ascii="Google Sans Text" w:cs="Google Sans Text" w:eastAsia="Google Sans Text" w:hAnsi="Google Sans Text"/>
          <w:color w:val="1f1f1f"/>
          <w:rtl w:val="0"/>
        </w:rPr>
        <w:t xml:space="preserve"> This crate abstracts Wayland protocols and backend initialization (DRM/KMS, libinput). There is no Windows equivalent for Smithay. To port Niri, one would effectively have to write "Smithay for Windows," a project of immense scope that involves wrapping the entire Win32 Windowing API in a safe Rust abstraction that mimics Wayland's compositor API.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udev:</w:t>
      </w:r>
      <w:r w:rsidDel="00000000" w:rsidR="00000000" w:rsidRPr="00000000">
        <w:rPr>
          <w:rFonts w:ascii="Google Sans Text" w:cs="Google Sans Text" w:eastAsia="Google Sans Text" w:hAnsi="Google Sans Text"/>
          <w:color w:val="1f1f1f"/>
          <w:rtl w:val="0"/>
        </w:rPr>
        <w:t xml:space="preserve"> Niri uses udev for device discovery (hotplugging monitors and input devices). Windows uses PnP (Plug and Play) and WM_DEVICECHANGE messages. The logic is fundamentally different.</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nix:</w:t>
      </w:r>
      <w:r w:rsidDel="00000000" w:rsidR="00000000" w:rsidRPr="00000000">
        <w:rPr>
          <w:rFonts w:ascii="Google Sans Text" w:cs="Google Sans Text" w:eastAsia="Google Sans Text" w:hAnsi="Google Sans Text"/>
          <w:color w:val="1f1f1f"/>
          <w:rtl w:val="0"/>
        </w:rPr>
        <w:t xml:space="preserve"> A crate for *nix system calls. Niri uses this for everything from file descriptors to socket management (for IPC).</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Rendering Barrier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established in Section 2, Niri is a renderer. It owns the pixels. To port Niri to Windows, one would have to strip out 100% of the rendering code because dwm.exe owns the pixels.</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Consequence:</w:t>
      </w:r>
      <w:r w:rsidDel="00000000" w:rsidR="00000000" w:rsidRPr="00000000">
        <w:rPr>
          <w:rFonts w:ascii="Google Sans Text" w:cs="Google Sans Text" w:eastAsia="Google Sans Text" w:hAnsi="Google Sans Text"/>
          <w:color w:val="1f1f1f"/>
          <w:rtl w:val="0"/>
        </w:rPr>
        <w:t xml:space="preserve"> A "ported" Niri would no longer be Niri. It would be a logic engine that sends commands to SetWindowPos. It would lose the rounded corners, the shadows, the shader-based animations, and the perfect frame synchronization that defines the Niri user experience.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Verdict: Code Re-Use, Not Porting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technically impossible to "port" Niri in the sense of compiling the application for Windows. The only feasible path involving Niri is to treat it as a </w:t>
      </w:r>
      <w:r w:rsidDel="00000000" w:rsidR="00000000" w:rsidRPr="00000000">
        <w:rPr>
          <w:rFonts w:ascii="Google Sans Text" w:cs="Google Sans Text" w:eastAsia="Google Sans Text" w:hAnsi="Google Sans Text"/>
          <w:b w:val="1"/>
          <w:bCs w:val="1"/>
          <w:color w:val="1f1f1f"/>
          <w:rtl w:val="0"/>
        </w:rPr>
        <w:t xml:space="preserve">Reference Implementation</w:t>
      </w:r>
      <w:r w:rsidDel="00000000" w:rsidR="00000000" w:rsidRPr="00000000">
        <w:rPr>
          <w:rFonts w:ascii="Google Sans Text" w:cs="Google Sans Text" w:eastAsia="Google Sans Text" w:hAnsi="Google Sans Text"/>
          <w:color w:val="1f1f1f"/>
          <w:rtl w:val="0"/>
        </w:rPr>
        <w:t xml:space="preserve">. A developer can read Niri's source code to understand the </w:t>
      </w:r>
      <w:r w:rsidDel="00000000" w:rsidR="00000000" w:rsidRPr="00000000">
        <w:rPr>
          <w:rFonts w:ascii="Google Sans Text" w:cs="Google Sans Text" w:eastAsia="Google Sans Text" w:hAnsi="Google Sans Text"/>
          <w:i w:val="1"/>
          <w:iCs w:val="1"/>
          <w:color w:val="1f1f1f"/>
          <w:rtl w:val="0"/>
        </w:rPr>
        <w:t xml:space="preserve">algorithms</w:t>
      </w:r>
      <w:r w:rsidDel="00000000" w:rsidR="00000000" w:rsidRPr="00000000">
        <w:rPr>
          <w:rFonts w:ascii="Google Sans Text" w:cs="Google Sans Text" w:eastAsia="Google Sans Text" w:hAnsi="Google Sans Text"/>
          <w:color w:val="1f1f1f"/>
          <w:rtl w:val="0"/>
        </w:rPr>
        <w:t xml:space="preserve"> for infinite scrolling (e.g., how to handle gaps, struts, and fractional scaling in a scrolling context) and re-implement those algorithms in a Windows-native harness.</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Feasibility Study 2: Forking and Extending Komorebi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option involves taking the existing Komorebi codebase and modifying its Scrolling layout logic to mimic Niri's behavior. This is the </w:t>
      </w:r>
      <w:r w:rsidDel="00000000" w:rsidR="00000000" w:rsidRPr="00000000">
        <w:rPr>
          <w:rFonts w:ascii="Google Sans Text" w:cs="Google Sans Text" w:eastAsia="Google Sans Text" w:hAnsi="Google Sans Text"/>
          <w:b w:val="1"/>
          <w:bCs w:val="1"/>
          <w:color w:val="1f1f1f"/>
          <w:rtl w:val="0"/>
        </w:rPr>
        <w:t xml:space="preserve">recommended path</w:t>
      </w:r>
      <w:r w:rsidDel="00000000" w:rsidR="00000000" w:rsidRPr="00000000">
        <w:rPr>
          <w:rFonts w:ascii="Google Sans Text" w:cs="Google Sans Text" w:eastAsia="Google Sans Text" w:hAnsi="Google Sans Text"/>
          <w:color w:val="1f1f1f"/>
          <w:rtl w:val="0"/>
        </w:rPr>
        <w:t xml:space="preserve"> due to the high reusability of Komorebi's Win32 boilerplate.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"Virtual Strip" Implementation Strategy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enhancement required for Komorebi is to decouple the "Workspace" from the "Physical Monitor."</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State:</w:t>
      </w:r>
      <w:r w:rsidDel="00000000" w:rsidR="00000000" w:rsidRPr="00000000">
        <w:rPr>
          <w:rFonts w:ascii="Google Sans Text" w:cs="Google Sans Text" w:eastAsia="Google Sans Text" w:hAnsi="Google Sans Text"/>
          <w:color w:val="1f1f1f"/>
          <w:rtl w:val="0"/>
        </w:rPr>
        <w:t xml:space="preserve"> In komorebi-core, a Workspace generally assumes its dimensions match the Monitor it is displayed on.</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Fork:</w:t>
      </w:r>
      <w:r w:rsidDel="00000000" w:rsidR="00000000" w:rsidRPr="00000000">
        <w:rPr>
          <w:rFonts w:ascii="Google Sans Text" w:cs="Google Sans Text" w:eastAsia="Google Sans Text" w:hAnsi="Google Sans Text"/>
          <w:color w:val="1f1f1f"/>
          <w:rtl w:val="0"/>
        </w:rPr>
        <w:t xml:space="preserve"> The fork must introduce a concept of VirtualWidth. In a scrolling layout, VirtualWidth is the sum of the widths of all windows plus gaps.</w:t>
      </w:r>
    </w:p>
    <w:p w:rsidR="00000000" w:rsidDel="00000000" w:rsidP="00000000" w:rsidRDefault="00000000" w:rsidRPr="00000000" w14:paraId="0000004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Camera Logic:</w:t>
      </w:r>
      <w:r w:rsidDel="00000000" w:rsidR="00000000" w:rsidRPr="00000000">
        <w:rPr>
          <w:rFonts w:ascii="Google Sans Text" w:cs="Google Sans Text" w:eastAsia="Google Sans Text" w:hAnsi="Google Sans Text"/>
          <w:color w:val="1f1f1f"/>
          <w:rtl w:val="0"/>
        </w:rPr>
        <w:t xml:space="preserve"> The workspace must maintain a scroll_offset (float).</w:t>
      </w:r>
    </w:p>
    <w:p w:rsidR="00000000" w:rsidDel="00000000" w:rsidP="00000000" w:rsidRDefault="00000000" w:rsidRPr="00000000" w14:paraId="0000004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Layout Function:</w:t>
      </w:r>
      <w:r w:rsidDel="00000000" w:rsidR="00000000" w:rsidRPr="00000000">
        <w:rPr>
          <w:rFonts w:ascii="Google Sans Text" w:cs="Google Sans Text" w:eastAsia="Google Sans Text" w:hAnsi="Google Sans Text"/>
          <w:color w:val="1f1f1f"/>
          <w:rtl w:val="0"/>
        </w:rPr>
        <w:t xml:space="preserve"> The calculate_layout function, which currently returns a list of Rects visible on the monitor, must be updated. It should calculate Rects for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windows in the strip based on scroll_offset.</w:t>
      </w:r>
    </w:p>
    <w:p w:rsidR="00000000" w:rsidDel="00000000" w:rsidP="00000000" w:rsidRDefault="00000000" w:rsidRPr="00000000" w14:paraId="0000004D">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If Window_X + Window_Width &lt; 0 (Left of screen): Mark as </w:t>
      </w:r>
      <w:r w:rsidDel="00000000" w:rsidR="00000000" w:rsidRPr="00000000">
        <w:rPr>
          <w:rFonts w:ascii="Google Sans Text" w:cs="Google Sans Text" w:eastAsia="Google Sans Text" w:hAnsi="Google Sans Text"/>
          <w:b w:val="1"/>
          <w:bCs w:val="1"/>
          <w:color w:val="1f1f1f"/>
          <w:rtl w:val="0"/>
        </w:rPr>
        <w:t xml:space="preserve">Off-Screen Left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If Window_X &gt; Monitor_Width (Right of screen): Mark as </w:t>
      </w:r>
      <w:r w:rsidDel="00000000" w:rsidR="00000000" w:rsidRPr="00000000">
        <w:rPr>
          <w:rFonts w:ascii="Google Sans Text" w:cs="Google Sans Text" w:eastAsia="Google Sans Text" w:hAnsi="Google Sans Text"/>
          <w:b w:val="1"/>
          <w:bCs w:val="1"/>
          <w:color w:val="1f1f1f"/>
          <w:rtl w:val="0"/>
        </w:rPr>
        <w:t xml:space="preserve">Off-Screen Right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Otherwise: Calculate the visible intersection.</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Managing the "Off-Screen" Windows (The Cloaking Solution)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the DWM occlusion and "black rectangle" issues (Section 2.3), the fork must implement a hybrid visibility strategy using </w:t>
      </w:r>
      <w:r w:rsidDel="00000000" w:rsidR="00000000" w:rsidRPr="00000000">
        <w:rPr>
          <w:rFonts w:ascii="Google Sans Text" w:cs="Google Sans Text" w:eastAsia="Google Sans Text" w:hAnsi="Google Sans Text"/>
          <w:b w:val="1"/>
          <w:bCs w:val="1"/>
          <w:color w:val="1f1f1f"/>
          <w:rtl w:val="0"/>
        </w:rPr>
        <w:t xml:space="preserve">Cloaking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SW_HIDE?</w:t>
      </w:r>
      <w:r w:rsidDel="00000000" w:rsidR="00000000" w:rsidRPr="00000000">
        <w:rPr>
          <w:rFonts w:ascii="Google Sans Text" w:cs="Google Sans Text" w:eastAsia="Google Sans Text" w:hAnsi="Google Sans Text"/>
          <w:color w:val="1f1f1f"/>
          <w:rtl w:val="0"/>
        </w:rPr>
        <w:t xml:space="preserve"> Standard hiding removes the window from the taskbar and Alt-Tab order, causing confusion.</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DwmSetWindowAttribute?</w:t>
      </w:r>
      <w:r w:rsidDel="00000000" w:rsidR="00000000" w:rsidRPr="00000000">
        <w:rPr>
          <w:rFonts w:ascii="Google Sans Text" w:cs="Google Sans Text" w:eastAsia="Google Sans Text" w:hAnsi="Google Sans Text"/>
          <w:color w:val="1f1f1f"/>
          <w:rtl w:val="0"/>
        </w:rPr>
        <w:t xml:space="preserve"> Using DWMWA_CLOAK allows the window to remain "present" (in Alt-Tab and Taskbar) but not rendered.</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"Buffer Zone" Strategy:</w:t>
      </w:r>
      <w:r w:rsidDel="00000000" w:rsidR="00000000" w:rsidRPr="00000000">
        <w:rPr>
          <w:rFonts w:ascii="Google Sans Text" w:cs="Google Sans Text" w:eastAsia="Google Sans Text" w:hAnsi="Google Sans Text"/>
          <w:color w:val="1f1f1f"/>
          <w:rtl w:val="0"/>
        </w:rPr>
        <w:t xml:space="preserve"> To ensure smooth scrolling, the fork should not cloak </w:t>
      </w:r>
      <w:r w:rsidDel="00000000" w:rsidR="00000000" w:rsidRPr="00000000">
        <w:rPr>
          <w:rFonts w:ascii="Google Sans Text" w:cs="Google Sans Text" w:eastAsia="Google Sans Text" w:hAnsi="Google Sans Text"/>
          <w:i w:val="1"/>
          <w:iCs w:val="1"/>
          <w:color w:val="1f1f1f"/>
          <w:rtl w:val="0"/>
        </w:rPr>
        <w:t xml:space="preserve">immediately</w:t>
      </w:r>
      <w:r w:rsidDel="00000000" w:rsidR="00000000" w:rsidRPr="00000000">
        <w:rPr>
          <w:rFonts w:ascii="Google Sans Text" w:cs="Google Sans Text" w:eastAsia="Google Sans Text" w:hAnsi="Google Sans Text"/>
          <w:color w:val="1f1f1f"/>
          <w:rtl w:val="0"/>
        </w:rPr>
        <w:t xml:space="preserve"> at the edge of the screen. Instead, it should maintain a "Buffer Zone" of perhaps 1000 pixels on either side of the viewport.</w:t>
      </w:r>
    </w:p>
    <w:p w:rsidR="00000000" w:rsidDel="00000000" w:rsidP="00000000" w:rsidRDefault="00000000" w:rsidRPr="00000000" w14:paraId="0000005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Windows in the </w:t>
      </w:r>
      <w:r w:rsidDel="00000000" w:rsidR="00000000" w:rsidRPr="00000000">
        <w:rPr>
          <w:rFonts w:ascii="Google Sans Text" w:cs="Google Sans Text" w:eastAsia="Google Sans Text" w:hAnsi="Google Sans Text"/>
          <w:b w:val="1"/>
          <w:bCs w:val="1"/>
          <w:color w:val="1f1f1f"/>
          <w:rtl w:val="0"/>
        </w:rPr>
        <w:t xml:space="preserve">Viewport</w:t>
      </w:r>
      <w:r w:rsidDel="00000000" w:rsidR="00000000" w:rsidRPr="00000000">
        <w:rPr>
          <w:rFonts w:ascii="Google Sans Text" w:cs="Google Sans Text" w:eastAsia="Google Sans Text" w:hAnsi="Google Sans Text"/>
          <w:color w:val="1f1f1f"/>
          <w:rtl w:val="0"/>
        </w:rPr>
        <w:t xml:space="preserve">: Fully managed via SetWindowPos.</w:t>
      </w:r>
    </w:p>
    <w:p w:rsidR="00000000" w:rsidDel="00000000" w:rsidP="00000000" w:rsidRDefault="00000000" w:rsidRPr="00000000" w14:paraId="0000005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Windows in the </w:t>
      </w:r>
      <w:r w:rsidDel="00000000" w:rsidR="00000000" w:rsidRPr="00000000">
        <w:rPr>
          <w:rFonts w:ascii="Google Sans Text" w:cs="Google Sans Text" w:eastAsia="Google Sans Text" w:hAnsi="Google Sans Text"/>
          <w:b w:val="1"/>
          <w:bCs w:val="1"/>
          <w:color w:val="1f1f1f"/>
          <w:rtl w:val="0"/>
        </w:rPr>
        <w:t xml:space="preserve">Buffer Zone</w:t>
      </w:r>
      <w:r w:rsidDel="00000000" w:rsidR="00000000" w:rsidRPr="00000000">
        <w:rPr>
          <w:rFonts w:ascii="Google Sans Text" w:cs="Google Sans Text" w:eastAsia="Google Sans Text" w:hAnsi="Google Sans Text"/>
          <w:color w:val="1f1f1f"/>
          <w:rtl w:val="0"/>
        </w:rPr>
        <w:t xml:space="preserve">: Positioned off-screen via SetWindowPos but kept visible (uncloaked) to ensure DWM keeps their surface buffer fresh.</w:t>
      </w:r>
    </w:p>
    <w:p w:rsidR="00000000" w:rsidDel="00000000" w:rsidP="00000000" w:rsidRDefault="00000000" w:rsidRPr="00000000" w14:paraId="00000057">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Windows </w:t>
      </w:r>
      <w:r w:rsidDel="00000000" w:rsidR="00000000" w:rsidRPr="00000000">
        <w:rPr>
          <w:rFonts w:ascii="Google Sans Text" w:cs="Google Sans Text" w:eastAsia="Google Sans Text" w:hAnsi="Google Sans Text"/>
          <w:b w:val="1"/>
          <w:bCs w:val="1"/>
          <w:color w:val="1f1f1f"/>
          <w:rtl w:val="0"/>
        </w:rPr>
        <w:t xml:space="preserve">Beyond Buffer</w:t>
      </w:r>
      <w:r w:rsidDel="00000000" w:rsidR="00000000" w:rsidRPr="00000000">
        <w:rPr>
          <w:rFonts w:ascii="Google Sans Text" w:cs="Google Sans Text" w:eastAsia="Google Sans Text" w:hAnsi="Google Sans Text"/>
          <w:color w:val="1f1f1f"/>
          <w:rtl w:val="0"/>
        </w:rPr>
        <w:t xml:space="preserve">: Cloaked to save resources.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Implementing Fluid Animation (The "Jank" Mitigation)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Komorebi currently supports animations for window creation/destruction, but panning animations are harder.</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Feedback Loop:</w:t>
      </w:r>
      <w:r w:rsidDel="00000000" w:rsidR="00000000" w:rsidRPr="00000000">
        <w:rPr>
          <w:rFonts w:ascii="Google Sans Text" w:cs="Google Sans Text" w:eastAsia="Google Sans Text" w:hAnsi="Google Sans Text"/>
          <w:color w:val="1f1f1f"/>
          <w:rtl w:val="0"/>
        </w:rPr>
        <w:t xml:space="preserve"> Smooth scrolling requires an animation loop running at the monitor's refresh rate (e.g., 144Hz).</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fork implements an internal ticker (using std::time::Instant).</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When scroll_offset changes (e.g., via a hotkey), instead of jumping instantly, the target offset is set.</w:t>
      </w:r>
    </w:p>
    <w:p w:rsidR="00000000" w:rsidDel="00000000" w:rsidP="00000000" w:rsidRDefault="00000000" w:rsidRPr="00000000" w14:paraId="0000005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On every tick, current_offset interpolates towards target_offset.</w:t>
      </w:r>
    </w:p>
    <w:p w:rsidR="00000000" w:rsidDel="00000000" w:rsidP="00000000" w:rsidRDefault="00000000" w:rsidRPr="00000000" w14:paraId="0000005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Critical Optimization:</w:t>
      </w:r>
      <w:r w:rsidDel="00000000" w:rsidR="00000000" w:rsidRPr="00000000">
        <w:rPr>
          <w:rFonts w:ascii="Google Sans Text" w:cs="Google Sans Text" w:eastAsia="Google Sans Text" w:hAnsi="Google Sans Text"/>
          <w:color w:val="1f1f1f"/>
          <w:rtl w:val="0"/>
        </w:rPr>
        <w:t xml:space="preserve"> Calls to SetWindowPos for all moving windows must be batched using BeginDeferWindowPos / EndDeferWindowPos.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Without this, the windows will "shudder" independently as the OS processes each message sequentially.</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Input Handling: The Autohotkey Bridge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Komorebi lacks native touchpad gesture support, the fork should leverage the existing IPC interface.</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 user runs an AutoHotKey script that hooks global touchpad gestures (using specialized libraries like AutoHotInterception).</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Communication:</w:t>
      </w:r>
      <w:r w:rsidDel="00000000" w:rsidR="00000000" w:rsidRPr="00000000">
        <w:rPr>
          <w:rFonts w:ascii="Google Sans Text" w:cs="Google Sans Text" w:eastAsia="Google Sans Text" w:hAnsi="Google Sans Text"/>
          <w:color w:val="1f1f1f"/>
          <w:rtl w:val="0"/>
        </w:rPr>
        <w:t xml:space="preserve"> When a "3-finger drag" is detected, the script sends a named pipe message to Komorebi: komorebic scroll-pixel-delta &lt;dx&gt;.</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Komorebi receives this delta, updates the target_offset, and triggers a layout refresh. This approximates the 1:1 tracking of Niri, limited only by the latency of the IPC and the DWM's SetWindowPos throughput.</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Alternative Approaches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GlazeWM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GlazeWM</w:t>
      </w:r>
      <w:r w:rsidDel="00000000" w:rsidR="00000000" w:rsidRPr="00000000">
        <w:rPr>
          <w:rFonts w:ascii="Google Sans Text" w:cs="Google Sans Text" w:eastAsia="Google Sans Text" w:hAnsi="Google Sans Text"/>
          <w:color w:val="1f1f1f"/>
          <w:rtl w:val="0"/>
        </w:rPr>
        <w:t xml:space="preserve"> is the primary competitor to Komorebi on Windows. Like Komorebi, it is moving toward a Rust codebase.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Comparison:</w:t>
      </w:r>
      <w:r w:rsidDel="00000000" w:rsidR="00000000" w:rsidRPr="00000000">
        <w:rPr>
          <w:rFonts w:ascii="Google Sans Text" w:cs="Google Sans Text" w:eastAsia="Google Sans Text" w:hAnsi="Google Sans Text"/>
          <w:color w:val="1f1f1f"/>
          <w:rtl w:val="0"/>
        </w:rPr>
        <w:t xml:space="preserve"> GlazeWM emphasizes simplicity and configuration via YAML, whereas Komorebi emphasizes granular control and CLI scriptability.</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Feasibility:</w:t>
      </w:r>
      <w:r w:rsidDel="00000000" w:rsidR="00000000" w:rsidRPr="00000000">
        <w:rPr>
          <w:rFonts w:ascii="Google Sans Text" w:cs="Google Sans Text" w:eastAsia="Google Sans Text" w:hAnsi="Google Sans Text"/>
          <w:color w:val="1f1f1f"/>
          <w:rtl w:val="0"/>
        </w:rPr>
        <w:t xml:space="preserve"> Modifying GlazeWM is equally feasible to modifying Komorebi. However, Komorebi's codebase is currently more mature in terms of advanced layout state management. GlazeWM users have actively requested Niri-like features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suggesting a fork of either would find a receptive audience. The decision comes down to the developer's preference for the internal architecture of komorebi-core vs. GlazeWM's core.</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Virtual Monitor Driver (IddSampleDriver) Solution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developer seeking </w:t>
      </w:r>
      <w:r w:rsidDel="00000000" w:rsidR="00000000" w:rsidRPr="00000000">
        <w:rPr>
          <w:rFonts w:ascii="Google Sans Text" w:cs="Google Sans Text" w:eastAsia="Google Sans Text" w:hAnsi="Google Sans Text"/>
          <w:i w:val="1"/>
          <w:iCs w:val="1"/>
          <w:color w:val="1f1f1f"/>
          <w:rtl w:val="0"/>
        </w:rPr>
        <w:t xml:space="preserve">perfection</w:t>
      </w:r>
      <w:r w:rsidDel="00000000" w:rsidR="00000000" w:rsidRPr="00000000">
        <w:rPr>
          <w:rFonts w:ascii="Google Sans Text" w:cs="Google Sans Text" w:eastAsia="Google Sans Text" w:hAnsi="Google Sans Text"/>
          <w:color w:val="1f1f1f"/>
          <w:rtl w:val="0"/>
        </w:rPr>
        <w:t xml:space="preserve">—absolute tear-free smoothness identical to Niri—the user-space window manager approach (Komorebi/GlazeWM) has an undefined ceiling due to DWM overhead. The "Nuclear Option" is to write an </w:t>
      </w:r>
      <w:r w:rsidDel="00000000" w:rsidR="00000000" w:rsidRPr="00000000">
        <w:rPr>
          <w:rFonts w:ascii="Google Sans Text" w:cs="Google Sans Text" w:eastAsia="Google Sans Text" w:hAnsi="Google Sans Text"/>
          <w:b w:val="1"/>
          <w:bCs w:val="1"/>
          <w:color w:val="1f1f1f"/>
          <w:rtl w:val="0"/>
        </w:rPr>
        <w:t xml:space="preserve">Indirect Display Driver (IDD)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The driver creates a virtual monitor that is, for example, 10,000 pixels wide. Windows thinks this is a real physical monitor.</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Niri Simulation:</w:t>
      </w:r>
      <w:r w:rsidDel="00000000" w:rsidR="00000000" w:rsidRPr="00000000">
        <w:rPr>
          <w:rFonts w:ascii="Google Sans Text" w:cs="Google Sans Text" w:eastAsia="Google Sans Text" w:hAnsi="Google Sans Text"/>
          <w:color w:val="1f1f1f"/>
          <w:rtl w:val="0"/>
        </w:rPr>
        <w:t xml:space="preserve"> Komorebi places windows onto this massive virtual canvas.</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Viewport:</w:t>
      </w:r>
      <w:r w:rsidDel="00000000" w:rsidR="00000000" w:rsidRPr="00000000">
        <w:rPr>
          <w:rFonts w:ascii="Google Sans Text" w:cs="Google Sans Text" w:eastAsia="Google Sans Text" w:hAnsi="Google Sans Text"/>
          <w:color w:val="1f1f1f"/>
          <w:rtl w:val="0"/>
        </w:rPr>
        <w:t xml:space="preserve"> A lightweight full-screen application runs on the </w:t>
      </w:r>
      <w:r w:rsidDel="00000000" w:rsidR="00000000" w:rsidRPr="00000000">
        <w:rPr>
          <w:rFonts w:ascii="Google Sans Text" w:cs="Google Sans Text" w:eastAsia="Google Sans Text" w:hAnsi="Google Sans Text"/>
          <w:i w:val="1"/>
          <w:iCs w:val="1"/>
          <w:color w:val="1f1f1f"/>
          <w:rtl w:val="0"/>
        </w:rPr>
        <w:t xml:space="preserve">physical</w:t>
      </w:r>
      <w:r w:rsidDel="00000000" w:rsidR="00000000" w:rsidRPr="00000000">
        <w:rPr>
          <w:rFonts w:ascii="Google Sans Text" w:cs="Google Sans Text" w:eastAsia="Google Sans Text" w:hAnsi="Google Sans Text"/>
          <w:color w:val="1f1f1f"/>
          <w:rtl w:val="0"/>
        </w:rPr>
        <w:t xml:space="preserve"> monitor. It acts as a "camera," capturing a 1920x1080 slice of the virtual 10,000px monitor and rendering it.</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Advantages:</w:t>
      </w:r>
      <w:r w:rsidDel="00000000" w:rsidR="00000000" w:rsidRPr="00000000">
        <w:rPr>
          <w:rFonts w:ascii="Google Sans Text" w:cs="Google Sans Text" w:eastAsia="Google Sans Text" w:hAnsi="Google Sans Text"/>
          <w:color w:val="1f1f1f"/>
          <w:rtl w:val="0"/>
        </w:rPr>
        <w:t xml:space="preserve"> DWM renders the entire virtual strip natively. Scrolling is just texture panning in the viewer app (0% lag, 100% smooth).</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Disadvantages:</w:t>
      </w:r>
      <w:r w:rsidDel="00000000" w:rsidR="00000000" w:rsidRPr="00000000">
        <w:rPr>
          <w:rFonts w:ascii="Google Sans Text" w:cs="Google Sans Text" w:eastAsia="Google Sans Text" w:hAnsi="Google Sans Text"/>
          <w:color w:val="1f1f1f"/>
          <w:rtl w:val="0"/>
        </w:rPr>
        <w:t xml:space="preserve"> Requires driver signing, high complexity, and potential compatibility issues with anti-cheat software or protected content (HDCP).</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Technical Implementation Roadmap (The "Komorebi-Niri Hybrid")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this deep research, the optimal path for a developer or team is to fork Komorebi. The following roadmap integrates the identified requirements and missing details.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Steps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Analyze Niri's src/layout.rs.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Port the "Infinite Strip" algorithm to a standalone Rust struct (independent of Smithay/Wayland).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Ensure logic handles "Focus Centering" and "Gap" calculations.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Modify komorebi-core Workspace struct to support virtual_width and scroll_offset.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Replace the existing Scrolling layout logic with the ported Niri logic.</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Implement the "List" behavior: Window[i].x is strictly dependent on Window[i-1].x + Width.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Win32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 komorebi (binary), implement the "Buffer Zone" logic.</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Integrate DwmSetWindowAttribute (Cloaking) for windows outside the buffer zone.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Implement BeginDeferWindowPos batching for layout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&amp; 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Add scroll-pixel-delta command to the CLI.</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Implement a specialized animation loop for scrolling (distinct from the existing window open/close animations).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Create a reference AHK script for touchpad integration.</w:t>
            </w:r>
          </w:p>
        </w:tc>
      </w:tr>
    </w:tbl>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demand for "infinite scrolling" on Windows represents a desire to break free from the constraints of physical monitor dimensions, a capability that Wayland compositors like Niri have successfully democratized on Linux. While the Windows DWM architecture prohibits a direct port of Niri due to the lack of user-space compositing authority, the </w:t>
      </w:r>
      <w:r w:rsidDel="00000000" w:rsidR="00000000" w:rsidRPr="00000000">
        <w:rPr>
          <w:rFonts w:ascii="Google Sans Text" w:cs="Google Sans Text" w:eastAsia="Google Sans Text" w:hAnsi="Google Sans Text"/>
          <w:b w:val="1"/>
          <w:bCs w:val="1"/>
          <w:color w:val="1f1f1f"/>
          <w:rtl w:val="0"/>
        </w:rPr>
        <w:t xml:space="preserve">Komorebi fork strategy</w:t>
      </w:r>
      <w:r w:rsidDel="00000000" w:rsidR="00000000" w:rsidRPr="00000000">
        <w:rPr>
          <w:rFonts w:ascii="Google Sans Text" w:cs="Google Sans Text" w:eastAsia="Google Sans Text" w:hAnsi="Google Sans Text"/>
          <w:color w:val="1f1f1f"/>
          <w:rtl w:val="0"/>
        </w:rPr>
        <w:t xml:space="preserve"> offers a highly viable alternative.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treating Niri's codebase as a reference for layout algorithms and grafting that logic onto Komorebi's mature Win32 event handling, developers can achieve a high-fidelity approximation of the infinite scrolling workflow. The technical challenges—specifically off-screen occlusion culling and animation smoothness—are significant but solvable through the strategic use of DWM Cloaking and DeferWindowPos batching. This approach minimizes engineering effort by reusing the robust foundation of Komorebi while delivering the spatial paradigm shift users are requesting.</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is Niri - a tiling window manager with infinite horizontal scroll : r/rust - Reddit, accessed February 3, 2026, </w:t>
      </w:r>
      <w:hyperlink r:id="rId15">
        <w:r w:rsidDel="00000000" w:rsidR="00000000" w:rsidRPr="00000000">
          <w:rPr>
            <w:rFonts w:ascii="Google Sans" w:cs="Google Sans" w:eastAsia="Google Sans" w:hAnsi="Google Sans"/>
            <w:color w:val="0000ee"/>
            <w:sz w:val="24"/>
            <w:szCs w:val="24"/>
            <w:u w:val="single"/>
            <w:rtl w:val="0"/>
          </w:rPr>
          <w:t xml:space="preserve">https://www.reddit.com/r/rust/comments/1j9v4gl/the_future_is_niri_a_tiling_window_manager_with/</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YaLTeR/niri: A scrollable-tiling Wayland compositor. - GitHub, accessed February 3, 2026, </w:t>
      </w:r>
      <w:hyperlink r:id="rId16">
        <w:r w:rsidDel="00000000" w:rsidR="00000000" w:rsidRPr="00000000">
          <w:rPr>
            <w:rFonts w:ascii="Google Sans" w:cs="Google Sans" w:eastAsia="Google Sans" w:hAnsi="Google Sans"/>
            <w:color w:val="0000ee"/>
            <w:sz w:val="24"/>
            <w:szCs w:val="24"/>
            <w:u w:val="single"/>
            <w:rtl w:val="0"/>
          </w:rPr>
          <w:t xml:space="preserve">https://github.com/YaLTeR/niri</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Niri – A scrollable-tiling Wayland compositor | Hacker News, accessed February 3, 2026, </w:t>
      </w:r>
      <w:hyperlink r:id="rId17">
        <w:r w:rsidDel="00000000" w:rsidR="00000000" w:rsidRPr="00000000">
          <w:rPr>
            <w:rFonts w:ascii="Google Sans" w:cs="Google Sans" w:eastAsia="Google Sans" w:hAnsi="Google Sans"/>
            <w:color w:val="0000ee"/>
            <w:sz w:val="24"/>
            <w:szCs w:val="24"/>
            <w:u w:val="single"/>
            <w:rtl w:val="0"/>
          </w:rPr>
          <w:t xml:space="preserve">https://news.ycombinator.com/item?id=45461500</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knows a scrolling window manager for windows or enjoys using them? - Reddit, accessed February 3, 2026, </w:t>
      </w:r>
      <w:hyperlink r:id="rId18">
        <w:r w:rsidDel="00000000" w:rsidR="00000000" w:rsidRPr="00000000">
          <w:rPr>
            <w:rFonts w:ascii="Google Sans" w:cs="Google Sans" w:eastAsia="Google Sans" w:hAnsi="Google Sans"/>
            <w:color w:val="0000ee"/>
            <w:sz w:val="24"/>
            <w:szCs w:val="24"/>
            <w:u w:val="single"/>
            <w:rtl w:val="0"/>
          </w:rPr>
          <w:t xml:space="preserve">https://www.reddit.com/r/windows/comments/1liuoww/anyone_knows_a_scrolling_window_manager_for/</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GlazeWM vs. Komorebi: Choosing Your Ideal Tiling Window Manager - Oreate AI Blog, accessed February 3, 2026, </w:t>
      </w:r>
      <w:hyperlink r:id="rId19">
        <w:r w:rsidDel="00000000" w:rsidR="00000000" w:rsidRPr="00000000">
          <w:rPr>
            <w:rFonts w:ascii="Google Sans" w:cs="Google Sans" w:eastAsia="Google Sans" w:hAnsi="Google Sans"/>
            <w:color w:val="0000ee"/>
            <w:sz w:val="24"/>
            <w:szCs w:val="24"/>
            <w:u w:val="single"/>
            <w:rtl w:val="0"/>
          </w:rPr>
          <w:t xml:space="preserve">https://www.oreateai.com/blog/glazewm-vs-komorebi-choosing-your-ideal-tiling-window-manager/94fc792bfe730ef49d7bb52bdb4c2682</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to achieve a 10x developer workflow on Windows - DEV Community, accessed February 3, 2026, </w:t>
      </w:r>
      <w:hyperlink r:id="rId20">
        <w:r w:rsidDel="00000000" w:rsidR="00000000" w:rsidRPr="00000000">
          <w:rPr>
            <w:rFonts w:ascii="Google Sans" w:cs="Google Sans" w:eastAsia="Google Sans" w:hAnsi="Google Sans"/>
            <w:color w:val="0000ee"/>
            <w:sz w:val="24"/>
            <w:szCs w:val="24"/>
            <w:u w:val="single"/>
            <w:rtl w:val="0"/>
          </w:rPr>
          <w:t xml:space="preserve">https://dev.to/andresestrella/tools-to-achieve-a-10x-developer-workflow-on-windows-4pk9</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Desktop Window Manager - Wikipedia, accessed February 3, 2026, </w:t>
      </w:r>
      <w:hyperlink r:id="rId21">
        <w:r w:rsidDel="00000000" w:rsidR="00000000" w:rsidRPr="00000000">
          <w:rPr>
            <w:rFonts w:ascii="Google Sans" w:cs="Google Sans" w:eastAsia="Google Sans" w:hAnsi="Google Sans"/>
            <w:color w:val="0000ee"/>
            <w:sz w:val="24"/>
            <w:szCs w:val="24"/>
            <w:u w:val="single"/>
            <w:rtl w:val="0"/>
          </w:rPr>
          <w:t xml:space="preserve">https://en.wikipedia.org/wiki/Desktop_Window_Manager</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with the off-screen front buffers in Windows 7 when DWM is disabled?, accessed February 3, 2026, </w:t>
      </w:r>
      <w:hyperlink r:id="rId22">
        <w:r w:rsidDel="00000000" w:rsidR="00000000" w:rsidRPr="00000000">
          <w:rPr>
            <w:rFonts w:ascii="Google Sans" w:cs="Google Sans" w:eastAsia="Google Sans" w:hAnsi="Google Sans"/>
            <w:color w:val="0000ee"/>
            <w:sz w:val="24"/>
            <w:szCs w:val="24"/>
            <w:u w:val="single"/>
            <w:rtl w:val="0"/>
          </w:rPr>
          <w:t xml:space="preserve">https://superuser.com/questions/316738/what-happens-with-the-off-screen-front-buffers-in-windows-7-when-dwm-is-disabled</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SetWindowPos outside screen - Stack Overflow, accessed February 3, 2026,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https://stackoverflow.com/questions/15013703/setwindowpos-outside-screen</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SetWindowPos function (winuser.h) - Win32 apps | Microsoft Learn, accessed February 3, 2026,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https://learn.microsoft.com/en-us/windows/win32/api/winuser/nf-winuser-setwindowpos</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Design Principles · YaLTeR/niri Wiki - GitHub, accessed February 3, 2026, </w:t>
      </w:r>
      <w:hyperlink r:id="rId25">
        <w:r w:rsidDel="00000000" w:rsidR="00000000" w:rsidRPr="00000000">
          <w:rPr>
            <w:rFonts w:ascii="Google Sans" w:cs="Google Sans" w:eastAsia="Google Sans" w:hAnsi="Google Sans"/>
            <w:color w:val="0000ee"/>
            <w:sz w:val="24"/>
            <w:szCs w:val="24"/>
            <w:u w:val="single"/>
            <w:rtl w:val="0"/>
          </w:rPr>
          <w:t xml:space="preserve">https://github.com/YaLTeR/niri/wiki/Development:-Design-Principles</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the position of a Window? - Appeon Community, accessed February 3, 2026, </w:t>
      </w:r>
      <w:hyperlink r:id="rId26">
        <w:r w:rsidDel="00000000" w:rsidR="00000000" w:rsidRPr="00000000">
          <w:rPr>
            <w:rFonts w:ascii="Google Sans" w:cs="Google Sans" w:eastAsia="Google Sans" w:hAnsi="Google Sans"/>
            <w:color w:val="0000ee"/>
            <w:sz w:val="24"/>
            <w:szCs w:val="24"/>
            <w:u w:val="single"/>
            <w:rtl w:val="0"/>
          </w:rPr>
          <w:t xml:space="preserve">https://community.appeon.com/qna/q-a/how-to-set-the-position-of-a-window</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SetWindowPos and multiple monitors with different resolutions - Stack Overflow, accessed February 3, 2026,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https://stackoverflow.com/questions/22874211/setwindowpos-and-multiple-monitors-with-different-resolutions</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Excessive Windows DWM usage when screen is locked and display enters standby, accessed February 3, 2026, </w:t>
      </w:r>
      <w:hyperlink r:id="rId28">
        <w:r w:rsidDel="00000000" w:rsidR="00000000" w:rsidRPr="00000000">
          <w:rPr>
            <w:rFonts w:ascii="Google Sans" w:cs="Google Sans" w:eastAsia="Google Sans" w:hAnsi="Google Sans"/>
            <w:color w:val="0000ee"/>
            <w:sz w:val="24"/>
            <w:szCs w:val="24"/>
            <w:u w:val="single"/>
            <w:rtl w:val="0"/>
          </w:rPr>
          <w:t xml:space="preserve">https://bugzilla.mozilla.org/show_bug.cgi?id=1924932</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figured out how to disable windows 10 DWM forced vsync : r/buildapc - Reddit, accessed February 3, 2026, </w:t>
      </w:r>
      <w:hyperlink r:id="rId29">
        <w:r w:rsidDel="00000000" w:rsidR="00000000" w:rsidRPr="00000000">
          <w:rPr>
            <w:rFonts w:ascii="Google Sans" w:cs="Google Sans" w:eastAsia="Google Sans" w:hAnsi="Google Sans"/>
            <w:color w:val="0000ee"/>
            <w:sz w:val="24"/>
            <w:szCs w:val="24"/>
            <w:u w:val="single"/>
            <w:rtl w:val="0"/>
          </w:rPr>
          <w:t xml:space="preserve">https://www.reddit.com/r/buildapc/comments/iicxhq/finally_figured_out_how_to_disable_windows_10_dwm/</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window-hiding-behaviour - Komorebi, accessed February 3, 2026, </w:t>
      </w:r>
      <w:hyperlink r:id="rId30">
        <w:r w:rsidDel="00000000" w:rsidR="00000000" w:rsidRPr="00000000">
          <w:rPr>
            <w:rFonts w:ascii="Google Sans" w:cs="Google Sans" w:eastAsia="Google Sans" w:hAnsi="Google Sans"/>
            <w:color w:val="0000ee"/>
            <w:sz w:val="24"/>
            <w:szCs w:val="24"/>
            <w:u w:val="single"/>
            <w:rtl w:val="0"/>
          </w:rPr>
          <w:t xml:space="preserve">https://lgug2z.github.io/komorebi/cli/window-hiding-behaviour.html</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niri-ipc - crates.io: Rust Package Registry, accessed February 3, 2026, </w:t>
      </w:r>
      <w:hyperlink r:id="rId31">
        <w:r w:rsidDel="00000000" w:rsidR="00000000" w:rsidRPr="00000000">
          <w:rPr>
            <w:rFonts w:ascii="Google Sans" w:cs="Google Sans" w:eastAsia="Google Sans" w:hAnsi="Google Sans"/>
            <w:color w:val="0000ee"/>
            <w:sz w:val="24"/>
            <w:szCs w:val="24"/>
            <w:u w:val="single"/>
            <w:rtl w:val="0"/>
          </w:rPr>
          <w:t xml:space="preserve">https://crates.io/crates/niri-ipc</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tour of the niri scrolling-tiling Wayland compositor - LWN.net, accessed February 3, 2026, </w:t>
      </w:r>
      <w:hyperlink r:id="rId32">
        <w:r w:rsidDel="00000000" w:rsidR="00000000" w:rsidRPr="00000000">
          <w:rPr>
            <w:rFonts w:ascii="Google Sans" w:cs="Google Sans" w:eastAsia="Google Sans" w:hAnsi="Google Sans"/>
            <w:color w:val="0000ee"/>
            <w:sz w:val="24"/>
            <w:szCs w:val="24"/>
            <w:u w:val="single"/>
            <w:rtl w:val="0"/>
          </w:rPr>
          <w:t xml:space="preserve">https://lwn.net/Articles/1025866/</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layout_engine - crates.io: Rust Package Registry, accessed February 3, 2026, </w:t>
      </w:r>
      <w:hyperlink r:id="rId33">
        <w:r w:rsidDel="00000000" w:rsidR="00000000" w:rsidRPr="00000000">
          <w:rPr>
            <w:rFonts w:ascii="Google Sans" w:cs="Google Sans" w:eastAsia="Google Sans" w:hAnsi="Google Sans"/>
            <w:color w:val="0000ee"/>
            <w:sz w:val="24"/>
            <w:szCs w:val="24"/>
            <w:u w:val="single"/>
            <w:rtl w:val="0"/>
          </w:rPr>
          <w:t xml:space="preserve">https://crates.io/crates/layout_engine</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Fractional Layout - niri, accessed February 3, 2026, </w:t>
      </w:r>
      <w:hyperlink r:id="rId34">
        <w:r w:rsidDel="00000000" w:rsidR="00000000" w:rsidRPr="00000000">
          <w:rPr>
            <w:rFonts w:ascii="Google Sans" w:cs="Google Sans" w:eastAsia="Google Sans" w:hAnsi="Google Sans"/>
            <w:color w:val="0000ee"/>
            <w:sz w:val="24"/>
            <w:szCs w:val="24"/>
            <w:u w:val="single"/>
            <w:rtl w:val="0"/>
          </w:rPr>
          <w:t xml:space="preserve">https://yalter.github.io/niri/Development%3A-Fractional-Layout.html</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Layout - niri, accessed February 3, 2026, </w:t>
      </w:r>
      <w:hyperlink r:id="rId35">
        <w:r w:rsidDel="00000000" w:rsidR="00000000" w:rsidRPr="00000000">
          <w:rPr>
            <w:rFonts w:ascii="Google Sans" w:cs="Google Sans" w:eastAsia="Google Sans" w:hAnsi="Google Sans"/>
            <w:color w:val="0000ee"/>
            <w:sz w:val="24"/>
            <w:szCs w:val="24"/>
            <w:u w:val="single"/>
            <w:rtl w:val="0"/>
          </w:rPr>
          <w:t xml:space="preserve">https://yalter.github.io/niri/Configuration%3A-Layout.html</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36">
        <w:r w:rsidDel="00000000" w:rsidR="00000000" w:rsidRPr="00000000">
          <w:rPr>
            <w:rFonts w:ascii="Google Sans" w:cs="Google Sans" w:eastAsia="Google Sans" w:hAnsi="Google Sans"/>
            <w:color w:val="0000ee"/>
            <w:sz w:val="24"/>
            <w:szCs w:val="24"/>
            <w:u w:val="single"/>
            <w:rtl w:val="0"/>
          </w:rPr>
          <w:t xml:space="preserve">https://github.com/LGUG2Z/komorebi/blob/master/komorebi/src/window_manager.rs</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37">
        <w:r w:rsidDel="00000000" w:rsidR="00000000" w:rsidRPr="00000000">
          <w:rPr>
            <w:rFonts w:ascii="Google Sans" w:cs="Google Sans" w:eastAsia="Google Sans" w:hAnsi="Google Sans"/>
            <w:color w:val="0000ee"/>
            <w:sz w:val="24"/>
            <w:szCs w:val="24"/>
            <w:u w:val="single"/>
            <w:rtl w:val="0"/>
          </w:rPr>
          <w:t xml:space="preserve">https://github.com/LGUG2Z/komorebi/blob/master/komorebi-core/src/layout.rs</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scrolling-layout-columns - Komorebi, accessed February 3, 2026, </w:t>
      </w:r>
      <w:hyperlink r:id="rId38">
        <w:r w:rsidDel="00000000" w:rsidR="00000000" w:rsidRPr="00000000">
          <w:rPr>
            <w:rFonts w:ascii="Google Sans" w:cs="Google Sans" w:eastAsia="Google Sans" w:hAnsi="Google Sans"/>
            <w:color w:val="0000ee"/>
            <w:sz w:val="24"/>
            <w:szCs w:val="24"/>
            <w:u w:val="single"/>
            <w:rtl w:val="0"/>
          </w:rPr>
          <w:t xml:space="preserve">https://lgug2z.github.io/komorebi/cli/scrolling-layout-columns.html</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komorebi.bar.json configuration file reference for v0.1.40 - lgug2z, accessed February 3, 2026, </w:t>
      </w:r>
      <w:hyperlink r:id="rId39">
        <w:r w:rsidDel="00000000" w:rsidR="00000000" w:rsidRPr="00000000">
          <w:rPr>
            <w:rFonts w:ascii="Google Sans" w:cs="Google Sans" w:eastAsia="Google Sans" w:hAnsi="Google Sans"/>
            <w:color w:val="0000ee"/>
            <w:sz w:val="24"/>
            <w:szCs w:val="24"/>
            <w:u w:val="single"/>
            <w:rtl w:val="0"/>
          </w:rPr>
          <w:t xml:space="preserve">https://komorebi-bar.lgug2z.com/schema</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 Detailed configurations on layouts · Issue #916 · LGUG2Z/komorebi - GitHub, accessed February 3, 2026, </w:t>
      </w:r>
      <w:hyperlink r:id="rId40">
        <w:r w:rsidDel="00000000" w:rsidR="00000000" w:rsidRPr="00000000">
          <w:rPr>
            <w:rFonts w:ascii="Google Sans" w:cs="Google Sans" w:eastAsia="Google Sans" w:hAnsi="Google Sans"/>
            <w:color w:val="0000ee"/>
            <w:sz w:val="24"/>
            <w:szCs w:val="24"/>
            <w:u w:val="single"/>
            <w:rtl w:val="0"/>
          </w:rPr>
          <w:t xml:space="preserve">https://github.com/LGUG2Z/komorebi/issues/916</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focus left/right scrolls focus, but not the window view in scrolling layout (1 column) · Issue #1580 · LGUG2Z/komorebi - GitHub, accessed February 3, 2026, </w:t>
      </w:r>
      <w:hyperlink r:id="rId41">
        <w:r w:rsidDel="00000000" w:rsidR="00000000" w:rsidRPr="00000000">
          <w:rPr>
            <w:rFonts w:ascii="Google Sans" w:cs="Google Sans" w:eastAsia="Google Sans" w:hAnsi="Google Sans"/>
            <w:color w:val="0000ee"/>
            <w:sz w:val="24"/>
            <w:szCs w:val="24"/>
            <w:u w:val="single"/>
            <w:rtl w:val="0"/>
          </w:rPr>
          <w:t xml:space="preserve">https://github.com/LGUG2Z/komorebi/issues/1580</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Installation - Komorebi, accessed February 3, 2026, </w:t>
      </w:r>
      <w:hyperlink r:id="rId42">
        <w:r w:rsidDel="00000000" w:rsidR="00000000" w:rsidRPr="00000000">
          <w:rPr>
            <w:rFonts w:ascii="Google Sans" w:cs="Google Sans" w:eastAsia="Google Sans" w:hAnsi="Google Sans"/>
            <w:color w:val="0000ee"/>
            <w:sz w:val="24"/>
            <w:szCs w:val="24"/>
            <w:u w:val="single"/>
            <w:rtl w:val="0"/>
          </w:rPr>
          <w:t xml:space="preserve">https://lgug2z.github.io/komorebi/installation.html</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12k lines later, GlazeWM, the tiling WM for Windows, is now written in Rust - Reddit, accessed February 3, 2026, </w:t>
      </w:r>
      <w:hyperlink r:id="rId43">
        <w:r w:rsidDel="00000000" w:rsidR="00000000" w:rsidRPr="00000000">
          <w:rPr>
            <w:rFonts w:ascii="Google Sans" w:cs="Google Sans" w:eastAsia="Google Sans" w:hAnsi="Google Sans"/>
            <w:color w:val="0000ee"/>
            <w:sz w:val="24"/>
            <w:szCs w:val="24"/>
            <w:u w:val="single"/>
            <w:rtl w:val="0"/>
          </w:rPr>
          <w:t xml:space="preserve">https://www.reddit.com/r/rust/comments/1emhbj7/media_12k_lines_later_glazewm_the_tiling_wm_for/</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Request] Scrollable tiling like Niri or PaperWM · Issue #1039 · glzr-io/glazewm, accessed February 3, 2026, </w:t>
      </w:r>
      <w:hyperlink r:id="rId44">
        <w:r w:rsidDel="00000000" w:rsidR="00000000" w:rsidRPr="00000000">
          <w:rPr>
            <w:rFonts w:ascii="Google Sans" w:cs="Google Sans" w:eastAsia="Google Sans" w:hAnsi="Google Sans"/>
            <w:color w:val="0000ee"/>
            <w:sz w:val="24"/>
            <w:szCs w:val="24"/>
            <w:u w:val="single"/>
            <w:rtl w:val="0"/>
          </w:rPr>
          <w:t xml:space="preserve">https://github.com/glzr-io/glazewm/issues/1039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LGUG2Z/komorebi/issues/916" TargetMode="External"/><Relationship Id="rId20" Type="http://schemas.openxmlformats.org/officeDocument/2006/relationships/hyperlink" Target="https://dev.to/andresestrella/tools-to-achieve-a-10x-developer-workflow-on-windows-4pk9" TargetMode="External"/><Relationship Id="rId42" Type="http://schemas.openxmlformats.org/officeDocument/2006/relationships/hyperlink" Target="https://lgug2z.github.io/komorebi/installation.html" TargetMode="External"/><Relationship Id="rId41" Type="http://schemas.openxmlformats.org/officeDocument/2006/relationships/hyperlink" Target="https://github.com/LGUG2Z/komorebi/issues/1580" TargetMode="External"/><Relationship Id="rId22" Type="http://schemas.openxmlformats.org/officeDocument/2006/relationships/hyperlink" Target="https://superuser.com/questions/316738/what-happens-with-the-off-screen-front-buffers-in-windows-7-when-dwm-is-disabled" TargetMode="External"/><Relationship Id="rId44" Type="http://schemas.openxmlformats.org/officeDocument/2006/relationships/hyperlink" Target="https://github.com/glzr-io/glazewm/issues/1039" TargetMode="External"/><Relationship Id="rId21" Type="http://schemas.openxmlformats.org/officeDocument/2006/relationships/hyperlink" Target="https://en.wikipedia.org/wiki/Desktop_Window_Manager" TargetMode="External"/><Relationship Id="rId43" Type="http://schemas.openxmlformats.org/officeDocument/2006/relationships/hyperlink" Target="https://www.reddit.com/r/rust/comments/1emhbj7/media_12k_lines_later_glazewm_the_tiling_wm_for/" TargetMode="External"/><Relationship Id="rId24" Type="http://schemas.openxmlformats.org/officeDocument/2006/relationships/hyperlink" Target="https://learn.microsoft.com/en-us/windows/win32/api/winuser/nf-winuser-setwindowpos" TargetMode="External"/><Relationship Id="rId23" Type="http://schemas.openxmlformats.org/officeDocument/2006/relationships/hyperlink" Target="https://stackoverflow.com/questions/15013703/setwindowpos-outside-scre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community.appeon.com/qna/q-a/how-to-set-the-position-of-a-window" TargetMode="External"/><Relationship Id="rId25" Type="http://schemas.openxmlformats.org/officeDocument/2006/relationships/hyperlink" Target="https://github.com/YaLTeR/niri/wiki/Development:-Design-Principles" TargetMode="External"/><Relationship Id="rId28" Type="http://schemas.openxmlformats.org/officeDocument/2006/relationships/hyperlink" Target="https://bugzilla.mozilla.org/show_bug.cgi?id=1924932" TargetMode="External"/><Relationship Id="rId27" Type="http://schemas.openxmlformats.org/officeDocument/2006/relationships/hyperlink" Target="https://stackoverflow.com/questions/22874211/setwindowpos-and-multiple-monitors-with-different-resolutions"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www.reddit.com/r/buildapc/comments/iicxhq/finally_figured_out_how_to_disable_windows_10_dwm/" TargetMode="External"/><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hyperlink" Target="https://crates.io/crates/niri-ipc" TargetMode="External"/><Relationship Id="rId30" Type="http://schemas.openxmlformats.org/officeDocument/2006/relationships/hyperlink" Target="https://lgug2z.github.io/komorebi/cli/window-hiding-behaviour.html" TargetMode="External"/><Relationship Id="rId11" Type="http://schemas.openxmlformats.org/officeDocument/2006/relationships/image" Target="media/image1.png"/><Relationship Id="rId33" Type="http://schemas.openxmlformats.org/officeDocument/2006/relationships/hyperlink" Target="https://crates.io/crates/layout_engine" TargetMode="External"/><Relationship Id="rId10" Type="http://schemas.openxmlformats.org/officeDocument/2006/relationships/image" Target="media/image4.png"/><Relationship Id="rId32" Type="http://schemas.openxmlformats.org/officeDocument/2006/relationships/hyperlink" Target="https://lwn.net/Articles/1025866/" TargetMode="External"/><Relationship Id="rId13" Type="http://schemas.openxmlformats.org/officeDocument/2006/relationships/image" Target="media/image2.png"/><Relationship Id="rId35" Type="http://schemas.openxmlformats.org/officeDocument/2006/relationships/hyperlink" Target="https://yalter.github.io/niri/Configuration%3A-Layout.html" TargetMode="External"/><Relationship Id="rId12" Type="http://schemas.openxmlformats.org/officeDocument/2006/relationships/image" Target="media/image3.png"/><Relationship Id="rId34" Type="http://schemas.openxmlformats.org/officeDocument/2006/relationships/hyperlink" Target="https://yalter.github.io/niri/Development%3A-Fractional-Layout.html" TargetMode="External"/><Relationship Id="rId15" Type="http://schemas.openxmlformats.org/officeDocument/2006/relationships/hyperlink" Target="https://www.reddit.com/r/rust/comments/1j9v4gl/the_future_is_niri_a_tiling_window_manager_with/" TargetMode="External"/><Relationship Id="rId37" Type="http://schemas.openxmlformats.org/officeDocument/2006/relationships/hyperlink" Target="https://github.com/LGUG2Z/komorebi/blob/master/komorebi-core/src/layout.rs" TargetMode="External"/><Relationship Id="rId14" Type="http://schemas.openxmlformats.org/officeDocument/2006/relationships/image" Target="media/image8.png"/><Relationship Id="rId36" Type="http://schemas.openxmlformats.org/officeDocument/2006/relationships/hyperlink" Target="https://github.com/LGUG2Z/komorebi/blob/master/komorebi/src/window_manager.rs" TargetMode="External"/><Relationship Id="rId17" Type="http://schemas.openxmlformats.org/officeDocument/2006/relationships/hyperlink" Target="https://news.ycombinator.com/item?id=45461500" TargetMode="External"/><Relationship Id="rId39" Type="http://schemas.openxmlformats.org/officeDocument/2006/relationships/hyperlink" Target="https://komorebi-bar.lgug2z.com/schema" TargetMode="External"/><Relationship Id="rId16" Type="http://schemas.openxmlformats.org/officeDocument/2006/relationships/hyperlink" Target="https://github.com/YaLTeR/niri" TargetMode="External"/><Relationship Id="rId38" Type="http://schemas.openxmlformats.org/officeDocument/2006/relationships/hyperlink" Target="https://lgug2z.github.io/komorebi/cli/scrolling-layout-columns.html" TargetMode="External"/><Relationship Id="rId19" Type="http://schemas.openxmlformats.org/officeDocument/2006/relationships/hyperlink" Target="https://www.oreateai.com/blog/glazewm-vs-komorebi-choosing-your-ideal-tiling-window-manager/94fc792bfe730ef49d7bb52bdb4c2682" TargetMode="External"/><Relationship Id="rId18" Type="http://schemas.openxmlformats.org/officeDocument/2006/relationships/hyperlink" Target="https://www.reddit.com/r/windows/comments/1liuoww/anyone_knows_a_scrolling_window_manager_f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